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exact"/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预约参观</w:t>
      </w:r>
      <w:r>
        <w:rPr>
          <w:rFonts w:hint="eastAsia" w:ascii="宋体" w:hAnsi="宋体"/>
          <w:b/>
          <w:sz w:val="44"/>
          <w:szCs w:val="44"/>
        </w:rPr>
        <w:t>单位介绍信</w:t>
      </w:r>
    </w:p>
    <w:p>
      <w:pPr>
        <w:spacing w:line="600" w:lineRule="exact"/>
        <w:rPr>
          <w:rFonts w:hint="eastAsia" w:ascii="仿宋_GB2312" w:eastAsia="仿宋_GB2312"/>
          <w:sz w:val="28"/>
          <w:szCs w:val="28"/>
        </w:rPr>
      </w:pPr>
    </w:p>
    <w:p>
      <w:pPr>
        <w:spacing w:line="578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  <w:lang w:eastAsia="zh-CN"/>
        </w:rPr>
        <w:t>宣城市廉政警示教育馆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现有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楷体" w:eastAsia="仿宋_GB2312"/>
          <w:sz w:val="32"/>
          <w:szCs w:val="32"/>
        </w:rPr>
        <w:t>（单位全称）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名党员干部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</w:rPr>
        <w:t>公职人员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</w:rPr>
        <w:t>，拟于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日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时到</w:t>
      </w:r>
      <w:r>
        <w:rPr>
          <w:rFonts w:hint="eastAsia" w:ascii="仿宋_GB2312" w:eastAsia="仿宋_GB2312"/>
          <w:sz w:val="32"/>
          <w:szCs w:val="32"/>
          <w:lang w:eastAsia="zh-CN"/>
        </w:rPr>
        <w:t>宣城市廉政警示教育馆</w:t>
      </w:r>
      <w:r>
        <w:rPr>
          <w:rFonts w:hint="eastAsia" w:ascii="仿宋_GB2312" w:eastAsia="仿宋_GB2312"/>
          <w:sz w:val="32"/>
          <w:szCs w:val="32"/>
        </w:rPr>
        <w:t xml:space="preserve">参观学习。请予以安排为盼！ 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领队人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职务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职级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联系人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，手机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 xml:space="preserve">，单位座机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adjustRightInd w:val="0"/>
        <w:snapToGrid w:val="0"/>
        <w:spacing w:line="578" w:lineRule="exact"/>
        <w:rPr>
          <w:rFonts w:hint="eastAsia" w:ascii="仿宋_GB2312" w:eastAsia="仿宋_GB2312"/>
          <w:sz w:val="32"/>
          <w:szCs w:val="32"/>
        </w:rPr>
      </w:pPr>
    </w:p>
    <w:p>
      <w:pPr>
        <w:adjustRightInd w:val="0"/>
        <w:snapToGrid w:val="0"/>
        <w:spacing w:line="578" w:lineRule="exact"/>
        <w:rPr>
          <w:rFonts w:hint="eastAsia" w:ascii="仿宋_GB2312" w:eastAsia="仿宋_GB2312"/>
          <w:sz w:val="32"/>
          <w:szCs w:val="32"/>
        </w:rPr>
      </w:pPr>
    </w:p>
    <w:p>
      <w:pPr>
        <w:adjustRightInd w:val="0"/>
        <w:snapToGrid w:val="0"/>
        <w:spacing w:line="578" w:lineRule="exact"/>
        <w:rPr>
          <w:rFonts w:hint="eastAsia" w:ascii="仿宋_GB2312" w:eastAsia="仿宋_GB2312"/>
          <w:sz w:val="32"/>
          <w:szCs w:val="32"/>
        </w:rPr>
      </w:pPr>
    </w:p>
    <w:p>
      <w:pPr>
        <w:adjustRightInd w:val="0"/>
        <w:snapToGrid w:val="0"/>
        <w:spacing w:line="578" w:lineRule="exact"/>
        <w:ind w:firstLine="5040" w:firstLineChars="1575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单位（公章）：</w:t>
      </w:r>
    </w:p>
    <w:p>
      <w:pPr>
        <w:adjustRightInd w:val="0"/>
        <w:snapToGrid w:val="0"/>
        <w:spacing w:line="578" w:lineRule="exact"/>
        <w:ind w:firstLine="5040" w:firstLineChars="1575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年  月  日 </w:t>
      </w:r>
    </w:p>
    <w:p>
      <w:pPr>
        <w:spacing w:line="460" w:lineRule="exact"/>
        <w:rPr>
          <w:rFonts w:hint="eastAsia" w:ascii="仿宋_GB2312" w:hAnsi="仿宋" w:eastAsia="仿宋_GB2312"/>
          <w:sz w:val="24"/>
          <w:szCs w:val="24"/>
        </w:rPr>
      </w:pPr>
    </w:p>
    <w:p>
      <w:pPr>
        <w:adjustRightInd w:val="0"/>
        <w:snapToGrid w:val="0"/>
        <w:spacing w:line="460" w:lineRule="exact"/>
        <w:rPr>
          <w:rFonts w:hint="eastAsia" w:ascii="仿宋_GB2312" w:hAnsi="仿宋" w:eastAsia="仿宋_GB2312"/>
          <w:sz w:val="24"/>
          <w:szCs w:val="24"/>
        </w:rPr>
      </w:pPr>
      <w:r>
        <w:rPr>
          <w:rFonts w:hint="eastAsia" w:ascii="仿宋_GB2312" w:hAnsi="仿宋" w:eastAsia="仿宋_GB2312"/>
          <w:sz w:val="24"/>
          <w:szCs w:val="24"/>
        </w:rPr>
        <w:t>联系电话：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0563-3021302（宣城市纪委监委宣传部）</w:t>
      </w:r>
    </w:p>
    <w:p>
      <w:pPr>
        <w:adjustRightInd w:val="0"/>
        <w:snapToGrid w:val="0"/>
        <w:spacing w:line="460" w:lineRule="exact"/>
        <w:rPr>
          <w:rFonts w:hint="default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</w:rPr>
        <w:t>传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</w:t>
      </w:r>
      <w:r>
        <w:rPr>
          <w:rFonts w:hint="eastAsia" w:ascii="仿宋_GB2312" w:hAnsi="仿宋" w:eastAsia="仿宋_GB2312"/>
          <w:sz w:val="24"/>
          <w:szCs w:val="24"/>
        </w:rPr>
        <w:t>真：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0563-3010149</w:t>
      </w:r>
    </w:p>
    <w:p>
      <w:pPr>
        <w:spacing w:line="460" w:lineRule="exact"/>
        <w:rPr>
          <w:rFonts w:hint="eastAsia" w:ascii="仿宋_GB2312" w:hAnsi="仿宋" w:eastAsia="仿宋_GB2312"/>
          <w:sz w:val="24"/>
          <w:szCs w:val="24"/>
          <w:u w:val="single"/>
        </w:rPr>
      </w:pPr>
      <w:r>
        <w:rPr>
          <w:rFonts w:hint="eastAsia" w:ascii="仿宋_GB2312" w:hAnsi="仿宋" w:eastAsia="仿宋_GB2312"/>
          <w:sz w:val="24"/>
          <w:szCs w:val="24"/>
        </w:rPr>
        <w:t xml:space="preserve"> </w:t>
      </w:r>
    </w:p>
    <w:p>
      <w:pPr>
        <w:adjustRightInd w:val="0"/>
        <w:snapToGrid w:val="0"/>
        <w:spacing w:line="460" w:lineRule="exact"/>
        <w:rPr>
          <w:rFonts w:hint="eastAsia" w:ascii="仿宋_GB2312" w:eastAsia="仿宋_GB2312"/>
          <w:b/>
          <w:sz w:val="24"/>
          <w:szCs w:val="24"/>
        </w:rPr>
      </w:pPr>
    </w:p>
    <w:p>
      <w:pPr>
        <w:adjustRightInd w:val="0"/>
        <w:snapToGrid w:val="0"/>
        <w:spacing w:line="460" w:lineRule="exact"/>
        <w:rPr>
          <w:rFonts w:hint="default" w:ascii="仿宋_GB2312" w:eastAsia="仿宋_GB2312"/>
          <w:b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b/>
          <w:sz w:val="24"/>
          <w:szCs w:val="24"/>
        </w:rPr>
        <w:t>注：</w:t>
      </w:r>
      <w:r>
        <w:rPr>
          <w:rFonts w:hint="eastAsia" w:ascii="仿宋_GB2312" w:eastAsia="仿宋_GB2312"/>
          <w:b/>
          <w:sz w:val="24"/>
          <w:szCs w:val="24"/>
          <w:lang w:val="en-US" w:eastAsia="zh-CN"/>
        </w:rPr>
        <w:t>1.预约单位需安排专人维持本单位参观队伍秩序，并逐一提醒本单位参观人员遵守参观纪律和安全须知，注意自身安全，参观期间安全责任自负。</w:t>
      </w:r>
    </w:p>
    <w:p>
      <w:pPr>
        <w:adjustRightInd w:val="0"/>
        <w:snapToGrid w:val="0"/>
        <w:spacing w:line="460" w:lineRule="exact"/>
        <w:rPr>
          <w:rFonts w:hint="eastAsia" w:eastAsia="仿宋_GB2312"/>
          <w:lang w:val="en-US" w:eastAsia="zh-CN"/>
        </w:rPr>
      </w:pPr>
      <w:r>
        <w:rPr>
          <w:rFonts w:hint="eastAsia" w:ascii="仿宋_GB2312" w:eastAsia="仿宋_GB2312"/>
          <w:b/>
          <w:sz w:val="24"/>
          <w:szCs w:val="24"/>
          <w:lang w:val="en-US" w:eastAsia="zh-CN"/>
        </w:rPr>
        <w:t>2.</w:t>
      </w:r>
      <w:r>
        <w:rPr>
          <w:rFonts w:hint="eastAsia" w:ascii="仿宋_GB2312" w:eastAsia="仿宋_GB2312"/>
          <w:b/>
          <w:sz w:val="24"/>
          <w:szCs w:val="24"/>
        </w:rPr>
        <w:t>参观时请携带加盖公章的</w:t>
      </w:r>
      <w:r>
        <w:rPr>
          <w:rFonts w:hint="eastAsia" w:ascii="仿宋_GB2312" w:eastAsia="仿宋_GB2312"/>
          <w:b/>
          <w:sz w:val="24"/>
          <w:szCs w:val="24"/>
          <w:lang w:eastAsia="zh-CN"/>
        </w:rPr>
        <w:t>纸质</w:t>
      </w:r>
      <w:r>
        <w:rPr>
          <w:rFonts w:hint="eastAsia" w:ascii="仿宋_GB2312" w:eastAsia="仿宋_GB2312"/>
          <w:b/>
          <w:sz w:val="24"/>
          <w:szCs w:val="24"/>
        </w:rPr>
        <w:t>介绍信</w:t>
      </w:r>
      <w:r>
        <w:rPr>
          <w:rFonts w:hint="eastAsia" w:ascii="仿宋_GB2312" w:eastAsia="仿宋_GB2312"/>
          <w:b/>
          <w:sz w:val="24"/>
          <w:szCs w:val="24"/>
          <w:lang w:eastAsia="zh-CN"/>
        </w:rPr>
        <w:t>。</w:t>
      </w:r>
      <w:bookmarkStart w:id="0" w:name="_GoBack"/>
      <w:bookmarkEnd w:id="0"/>
    </w:p>
    <w:sectPr>
      <w:pgSz w:w="11906" w:h="16838"/>
      <w:pgMar w:top="2098" w:right="1474" w:bottom="1985" w:left="1588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4994E55"/>
    <w:rsid w:val="08F80819"/>
    <w:rsid w:val="16436456"/>
    <w:rsid w:val="170745F0"/>
    <w:rsid w:val="27154B15"/>
    <w:rsid w:val="2F2B395D"/>
    <w:rsid w:val="2F9860EA"/>
    <w:rsid w:val="61E310B5"/>
    <w:rsid w:val="6F82189F"/>
    <w:rsid w:val="71593930"/>
    <w:rsid w:val="775E31DD"/>
    <w:rsid w:val="7AFC5020"/>
    <w:rsid w:val="7D277E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styleId="5">
    <w:name w:val="Hyperlink"/>
    <w:qFormat/>
    <w:uiPriority w:val="0"/>
    <w:rPr>
      <w:rFonts w:ascii="Calibri" w:hAnsi="Calibri" w:eastAsia="宋体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2023-07-09T19:22:00Z</dcterms:created>
  <dc:creator>tfth</dc:creator>
  <cp:lastModifiedBy>宣城市纪委</cp:lastModifiedBy>
  <dcterms:modified xsi:type="dcterms:W3CDTF">2026-06-15T07:51:08Z</dcterms:modified>
  <dc:title>回眸已走远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6F8C26E23FC943B0900519EC9C43F29C_12</vt:lpwstr>
  </property>
</Properties>
</file>